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3C" w:rsidRDefault="007D023C" w:rsidP="007D023C">
      <w:pPr>
        <w:jc w:val="left"/>
        <w:rPr>
          <w:rFonts w:ascii="Times" w:eastAsia="Times New Roman" w:hAnsi="Times" w:cs="Courier New"/>
          <w:color w:val="000000"/>
          <w:lang w:val="en-US"/>
        </w:rPr>
      </w:pPr>
    </w:p>
    <w:p w:rsidR="007D023C" w:rsidRPr="007D023C" w:rsidRDefault="007D023C" w:rsidP="007D023C">
      <w:pPr>
        <w:jc w:val="right"/>
        <w:rPr>
          <w:rFonts w:ascii="Times" w:eastAsia="Times New Roman" w:hAnsi="Times" w:cs="Courier New"/>
          <w:b/>
          <w:u w:val="single"/>
          <w:lang w:val="en-US" w:eastAsia="en-IN"/>
        </w:rPr>
      </w:pPr>
      <w:r w:rsidRPr="007D023C">
        <w:rPr>
          <w:rFonts w:ascii="Times" w:eastAsia="Times New Roman" w:hAnsi="Times" w:cs="Courier New"/>
          <w:b/>
          <w:color w:val="000000"/>
          <w:u w:val="single"/>
          <w:lang w:val="en-US"/>
        </w:rPr>
        <w:t>Annexure-I</w:t>
      </w:r>
    </w:p>
    <w:p w:rsidR="007D023C" w:rsidRPr="007D023C" w:rsidRDefault="007D023C" w:rsidP="007D023C">
      <w:pPr>
        <w:jc w:val="center"/>
        <w:rPr>
          <w:rFonts w:ascii="Times" w:eastAsia="Times New Roman" w:hAnsi="Times" w:cs="Courier New"/>
          <w:b/>
          <w:sz w:val="32"/>
          <w:szCs w:val="32"/>
          <w:u w:val="single"/>
          <w:lang w:val="en-US" w:eastAsia="en-IN"/>
        </w:rPr>
      </w:pPr>
      <w:r w:rsidRPr="007D023C">
        <w:rPr>
          <w:rFonts w:ascii="Times" w:eastAsia="Times New Roman" w:hAnsi="Times" w:cs="Courier New"/>
          <w:b/>
          <w:color w:val="000000"/>
          <w:sz w:val="32"/>
          <w:szCs w:val="32"/>
          <w:u w:val="single"/>
          <w:lang w:val="en-US"/>
        </w:rPr>
        <w:t>Apnlication for 2 MA Dairy Unit for applicant under</w:t>
      </w:r>
    </w:p>
    <w:p w:rsidR="007D023C" w:rsidRPr="007D023C" w:rsidRDefault="007D023C" w:rsidP="007D023C">
      <w:pPr>
        <w:jc w:val="center"/>
        <w:rPr>
          <w:rFonts w:ascii="Times" w:eastAsia="Times New Roman" w:hAnsi="Times" w:cs="Courier New"/>
          <w:b/>
          <w:sz w:val="32"/>
          <w:szCs w:val="32"/>
          <w:u w:val="single"/>
          <w:lang w:val="en-US" w:eastAsia="en-IN"/>
        </w:rPr>
      </w:pPr>
      <w:r w:rsidRPr="007D023C">
        <w:rPr>
          <w:rFonts w:ascii="Times" w:eastAsia="Times New Roman" w:hAnsi="Times" w:cs="Courier New"/>
          <w:b/>
          <w:color w:val="000000"/>
          <w:sz w:val="32"/>
          <w:szCs w:val="32"/>
          <w:u w:val="single"/>
          <w:lang w:val="en-US"/>
        </w:rPr>
        <w:t>Mukhya Mantri Antodava Parivar Utthan Yoz</w:t>
      </w:r>
      <w:r w:rsidR="00761135">
        <w:rPr>
          <w:rFonts w:ascii="Times" w:eastAsia="Times New Roman" w:hAnsi="Times" w:cs="Courier New"/>
          <w:b/>
          <w:color w:val="000000"/>
          <w:sz w:val="32"/>
          <w:szCs w:val="32"/>
          <w:u w:val="single"/>
          <w:lang w:val="en-US"/>
        </w:rPr>
        <w:t>a</w:t>
      </w:r>
      <w:r w:rsidRPr="007D023C">
        <w:rPr>
          <w:rFonts w:ascii="Times" w:eastAsia="Times New Roman" w:hAnsi="Times" w:cs="Courier New"/>
          <w:b/>
          <w:color w:val="000000"/>
          <w:sz w:val="32"/>
          <w:szCs w:val="32"/>
          <w:u w:val="single"/>
          <w:lang w:val="en-US"/>
        </w:rPr>
        <w:t>na Only</w:t>
      </w:r>
    </w:p>
    <w:p w:rsidR="007D023C" w:rsidRDefault="007D023C" w:rsidP="00761135">
      <w:pPr>
        <w:spacing w:line="360" w:lineRule="auto"/>
        <w:rPr>
          <w:rFonts w:ascii="Times" w:eastAsia="Times New Roman" w:hAnsi="Times" w:cs="Courier New"/>
          <w:color w:val="000000"/>
          <w:lang w:val="en-US"/>
        </w:rPr>
      </w:pPr>
    </w:p>
    <w:p w:rsidR="007D023C" w:rsidRDefault="007D023C" w:rsidP="007D023C">
      <w:pPr>
        <w:spacing w:line="360" w:lineRule="auto"/>
        <w:jc w:val="right"/>
        <w:rPr>
          <w:rFonts w:ascii="Times" w:eastAsia="Times New Roman" w:hAnsi="Times" w:cs="Courier New"/>
          <w:color w:val="000000"/>
          <w:lang w:val="en-US"/>
        </w:rPr>
      </w:pPr>
      <w:r w:rsidRPr="007D023C">
        <w:rPr>
          <w:rFonts w:ascii="Times" w:eastAsia="Times New Roman" w:hAnsi="Times" w:cs="Courier New"/>
          <w:color w:val="000000"/>
          <w:lang w:val="en-US"/>
        </w:rPr>
        <w:t xml:space="preserve">Paste </w:t>
      </w:r>
    </w:p>
    <w:p w:rsidR="007D023C" w:rsidRDefault="007D023C" w:rsidP="007D023C">
      <w:pPr>
        <w:spacing w:line="360" w:lineRule="auto"/>
        <w:jc w:val="right"/>
        <w:rPr>
          <w:rFonts w:ascii="Times" w:eastAsia="Times New Roman" w:hAnsi="Times" w:cs="Courier New"/>
          <w:color w:val="000000"/>
          <w:lang w:val="en-US"/>
        </w:rPr>
      </w:pPr>
      <w:r w:rsidRPr="007D023C">
        <w:rPr>
          <w:rFonts w:ascii="Times" w:eastAsia="Times New Roman" w:hAnsi="Times" w:cs="Courier New"/>
          <w:color w:val="000000"/>
          <w:lang w:val="en-US"/>
        </w:rPr>
        <w:t>your</w:t>
      </w:r>
    </w:p>
    <w:p w:rsidR="007D023C" w:rsidRDefault="007D023C" w:rsidP="007D023C">
      <w:pPr>
        <w:spacing w:line="360" w:lineRule="auto"/>
        <w:jc w:val="right"/>
        <w:rPr>
          <w:rFonts w:ascii="Times" w:eastAsia="Times New Roman" w:hAnsi="Times" w:cs="Courier New"/>
          <w:color w:val="000000"/>
          <w:lang w:val="en-US"/>
        </w:rPr>
      </w:pPr>
      <w:r w:rsidRPr="007D023C">
        <w:rPr>
          <w:rFonts w:ascii="Times" w:eastAsia="Times New Roman" w:hAnsi="Times" w:cs="Courier New"/>
          <w:color w:val="000000"/>
          <w:lang w:val="en-US"/>
        </w:rPr>
        <w:t xml:space="preserve"> Photo</w:t>
      </w:r>
    </w:p>
    <w:p w:rsidR="007D023C" w:rsidRDefault="007D023C" w:rsidP="007D023C">
      <w:pPr>
        <w:jc w:val="left"/>
        <w:rPr>
          <w:rFonts w:ascii="Times" w:eastAsia="Times New Roman" w:hAnsi="Times" w:cs="Courier New"/>
          <w:color w:val="000000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2161"/>
        <w:gridCol w:w="7081"/>
      </w:tblGrid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Name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Sex/Age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Contact No.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Father Name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Village/ Town</w:t>
            </w: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br/>
              <w:t>Block/Sub division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District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PPP ID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Aadhar NO.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Bank Account No.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Bank 1FSC Code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5000" w:type="pct"/>
            <w:gridSpan w:val="2"/>
          </w:tcPr>
          <w:p w:rsidR="007D023C" w:rsidRPr="007D023C" w:rsidRDefault="007D023C" w:rsidP="007D023C">
            <w:pPr>
              <w:spacing w:line="360" w:lineRule="auto"/>
              <w:jc w:val="center"/>
              <w:rPr>
                <w:rFonts w:ascii="Times" w:eastAsia="Times New Roman" w:hAnsi="Times" w:cs="Courier New"/>
                <w:b/>
                <w:color w:val="000000"/>
                <w:lang w:val="en-US"/>
              </w:rPr>
            </w:pPr>
            <w:r w:rsidRPr="007D023C">
              <w:rPr>
                <w:rFonts w:ascii="Times" w:eastAsia="Times New Roman" w:hAnsi="Times" w:cs="Courier New"/>
                <w:b/>
                <w:color w:val="000000"/>
                <w:lang w:val="en-US"/>
              </w:rPr>
              <w:t>Document Checklist (Yes/NO)</w:t>
            </w: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Aadhar Card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PPP ID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Bank Pass Book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lang w:val="en-US" w:eastAsia="en-IN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PAN Card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  <w:tr w:rsidR="007D023C" w:rsidRPr="007D023C" w:rsidTr="007D023C">
        <w:tc>
          <w:tcPr>
            <w:tcW w:w="1169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  <w:r w:rsidRPr="007D023C">
              <w:rPr>
                <w:rFonts w:ascii="Times" w:eastAsia="Times New Roman" w:hAnsi="Times" w:cs="Courier New"/>
                <w:color w:val="000000"/>
                <w:lang w:val="en-US"/>
              </w:rPr>
              <w:t>Cancelled Bank Cheque</w:t>
            </w:r>
          </w:p>
        </w:tc>
        <w:tc>
          <w:tcPr>
            <w:tcW w:w="3831" w:type="pct"/>
          </w:tcPr>
          <w:p w:rsidR="007D023C" w:rsidRPr="007D023C" w:rsidRDefault="007D023C" w:rsidP="0076745F">
            <w:pPr>
              <w:spacing w:line="360" w:lineRule="auto"/>
              <w:jc w:val="left"/>
              <w:rPr>
                <w:rFonts w:ascii="Times" w:eastAsia="Times New Roman" w:hAnsi="Times" w:cs="Courier New"/>
                <w:color w:val="000000"/>
                <w:lang w:val="en-US"/>
              </w:rPr>
            </w:pPr>
          </w:p>
        </w:tc>
      </w:tr>
    </w:tbl>
    <w:p w:rsidR="007D023C" w:rsidRPr="007D023C" w:rsidRDefault="007D023C" w:rsidP="007D023C">
      <w:pPr>
        <w:spacing w:line="360" w:lineRule="auto"/>
        <w:jc w:val="left"/>
        <w:rPr>
          <w:rFonts w:ascii="Times" w:eastAsia="Times New Roman" w:hAnsi="Times" w:cs="Courier New"/>
          <w:lang w:val="en-US" w:eastAsia="en-IN"/>
        </w:rPr>
      </w:pPr>
    </w:p>
    <w:p w:rsidR="007D023C" w:rsidRPr="007D023C" w:rsidRDefault="007D023C" w:rsidP="007D023C">
      <w:pPr>
        <w:spacing w:after="200"/>
        <w:jc w:val="left"/>
        <w:rPr>
          <w:rFonts w:ascii="Times" w:eastAsia="Times New Roman" w:hAnsi="Times" w:cs="Courier New"/>
          <w:lang w:val="en-US" w:eastAsia="en-IN"/>
        </w:rPr>
      </w:pPr>
      <w:r w:rsidRPr="007D023C">
        <w:rPr>
          <w:rFonts w:ascii="Times" w:eastAsia="Times New Roman" w:hAnsi="Times" w:cs="Courier New"/>
          <w:color w:val="000000"/>
          <w:lang w:val="en-US"/>
        </w:rPr>
        <w:t xml:space="preserve">I hereby declare that the information provided by me is correct and true to the best </w:t>
      </w:r>
      <w:r>
        <w:rPr>
          <w:rFonts w:ascii="Times" w:eastAsia="Times New Roman" w:hAnsi="Times" w:cs="Courier New"/>
          <w:color w:val="000000"/>
          <w:lang w:val="en-US"/>
        </w:rPr>
        <w:t xml:space="preserve">of my knowledge and nothing has </w:t>
      </w:r>
      <w:r w:rsidRPr="007D023C">
        <w:rPr>
          <w:rFonts w:ascii="Times" w:eastAsia="Times New Roman" w:hAnsi="Times" w:cs="Courier New"/>
          <w:color w:val="000000"/>
          <w:lang w:val="en-US"/>
        </w:rPr>
        <w:t>been concealed by therein.</w:t>
      </w:r>
    </w:p>
    <w:p w:rsidR="007D023C" w:rsidRPr="007D023C" w:rsidRDefault="007D023C" w:rsidP="007D023C">
      <w:pPr>
        <w:spacing w:after="200"/>
        <w:jc w:val="left"/>
        <w:rPr>
          <w:rFonts w:ascii="Times" w:eastAsia="Times New Roman" w:hAnsi="Times" w:cs="Courier New"/>
          <w:lang w:val="en-US" w:eastAsia="en-IN"/>
        </w:rPr>
      </w:pPr>
      <w:r w:rsidRPr="007D023C">
        <w:rPr>
          <w:rFonts w:ascii="Times" w:eastAsia="Times New Roman" w:hAnsi="Times" w:cs="Courier New"/>
          <w:color w:val="000000"/>
          <w:lang w:val="en-US"/>
        </w:rPr>
        <w:t>I will abide by the provisions of scheme and utilize the fi</w:t>
      </w:r>
      <w:r>
        <w:rPr>
          <w:rFonts w:ascii="Times" w:eastAsia="Times New Roman" w:hAnsi="Times" w:cs="Courier New"/>
          <w:color w:val="000000"/>
          <w:lang w:val="en-US"/>
        </w:rPr>
        <w:t xml:space="preserve">nancial assistance for the said </w:t>
      </w:r>
      <w:r w:rsidRPr="007D023C">
        <w:rPr>
          <w:rFonts w:ascii="Times" w:eastAsia="Times New Roman" w:hAnsi="Times" w:cs="Courier New"/>
          <w:color w:val="000000"/>
          <w:lang w:val="en-US"/>
        </w:rPr>
        <w:t>purpose only.</w:t>
      </w:r>
    </w:p>
    <w:p w:rsidR="007D023C" w:rsidRDefault="007D023C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  <w:r w:rsidRPr="007D023C">
        <w:rPr>
          <w:rFonts w:ascii="Times" w:eastAsia="Times New Roman" w:hAnsi="Times" w:cs="Courier New"/>
          <w:b/>
          <w:color w:val="000000"/>
          <w:lang w:val="en-US"/>
        </w:rPr>
        <w:t>Sign of applicant</w:t>
      </w: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Pr="00761135" w:rsidRDefault="00761135" w:rsidP="00761135">
      <w:pPr>
        <w:jc w:val="right"/>
        <w:rPr>
          <w:rFonts w:ascii="Times" w:eastAsia="Times New Roman" w:hAnsi="Times" w:cs="Courier New"/>
          <w:b/>
          <w:lang w:val="en-US" w:eastAsia="en-IN"/>
        </w:rPr>
      </w:pPr>
      <w:r w:rsidRPr="00761135">
        <w:rPr>
          <w:rFonts w:ascii="Times" w:eastAsia="Times New Roman" w:hAnsi="Times" w:cs="Courier New"/>
          <w:b/>
          <w:color w:val="000000"/>
          <w:lang w:val="en-US"/>
        </w:rPr>
        <w:lastRenderedPageBreak/>
        <w:t>Annexure-A</w:t>
      </w:r>
    </w:p>
    <w:p w:rsidR="00761135" w:rsidRDefault="00761135" w:rsidP="00761135">
      <w:pPr>
        <w:jc w:val="center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Pr="00761135" w:rsidRDefault="00761135" w:rsidP="00761135">
      <w:pPr>
        <w:jc w:val="center"/>
        <w:rPr>
          <w:rFonts w:ascii="Times" w:eastAsia="Times New Roman" w:hAnsi="Times" w:cs="Courier New"/>
          <w:b/>
          <w:lang w:val="en-US" w:eastAsia="en-IN"/>
        </w:rPr>
      </w:pPr>
      <w:r w:rsidRPr="00761135">
        <w:rPr>
          <w:rFonts w:ascii="Times" w:eastAsia="Times New Roman" w:hAnsi="Times" w:cs="Courier New"/>
          <w:b/>
          <w:color w:val="000000"/>
          <w:lang w:val="en-US"/>
        </w:rPr>
        <w:t>NO OBJECTION CERTIFICATE FROM BANK</w:t>
      </w:r>
    </w:p>
    <w:p w:rsidR="00761135" w:rsidRDefault="00761135" w:rsidP="00761135">
      <w:pPr>
        <w:tabs>
          <w:tab w:val="right" w:pos="5344"/>
        </w:tabs>
        <w:spacing w:line="480" w:lineRule="auto"/>
        <w:rPr>
          <w:rFonts w:ascii="Times" w:eastAsia="Times New Roman" w:hAnsi="Times" w:cs="Courier New"/>
          <w:color w:val="000000"/>
          <w:lang w:val="en-US"/>
        </w:rPr>
      </w:pPr>
    </w:p>
    <w:p w:rsidR="00761135" w:rsidRPr="00761135" w:rsidRDefault="00761135" w:rsidP="00761135">
      <w:pPr>
        <w:tabs>
          <w:tab w:val="right" w:pos="1350"/>
        </w:tabs>
        <w:spacing w:line="480" w:lineRule="auto"/>
        <w:rPr>
          <w:rFonts w:ascii="Times" w:eastAsia="Times New Roman" w:hAnsi="Times" w:cs="Courier New"/>
          <w:lang w:val="en-US" w:eastAsia="en-IN"/>
        </w:rPr>
      </w:pPr>
      <w:r>
        <w:rPr>
          <w:rFonts w:ascii="Times" w:eastAsia="Times New Roman" w:hAnsi="Times" w:cs="Courier New"/>
          <w:color w:val="000000"/>
          <w:lang w:val="en-US"/>
        </w:rPr>
        <w:tab/>
      </w:r>
      <w:r>
        <w:rPr>
          <w:rFonts w:ascii="Times" w:eastAsia="Times New Roman" w:hAnsi="Times" w:cs="Courier New"/>
          <w:color w:val="000000"/>
          <w:lang w:val="en-US"/>
        </w:rPr>
        <w:tab/>
      </w:r>
      <w:r w:rsidRPr="00761135">
        <w:rPr>
          <w:rFonts w:ascii="Times" w:eastAsia="Times New Roman" w:hAnsi="Times" w:cs="Courier New"/>
          <w:color w:val="000000"/>
          <w:lang w:val="en-US"/>
        </w:rPr>
        <w:t>It is</w:t>
      </w:r>
      <w:r>
        <w:rPr>
          <w:rFonts w:ascii="Times" w:eastAsia="Times New Roman" w:hAnsi="Times" w:cs="Courier New"/>
          <w:color w:val="000000"/>
          <w:lang w:val="en-US"/>
        </w:rPr>
        <w:t xml:space="preserve"> certified that,  ………………………………….S/o/D/o/Wife </w:t>
      </w:r>
      <w:r w:rsidRPr="00761135">
        <w:rPr>
          <w:rFonts w:ascii="Times" w:eastAsia="Times New Roman" w:hAnsi="Times" w:cs="Courier New"/>
          <w:color w:val="000000"/>
          <w:lang w:val="en-US"/>
        </w:rPr>
        <w:t>of</w:t>
      </w:r>
      <w:r>
        <w:rPr>
          <w:rFonts w:ascii="Times" w:eastAsia="Times New Roman" w:hAnsi="Times" w:cs="Courier New"/>
          <w:color w:val="000000"/>
          <w:lang w:val="en-US"/>
        </w:rPr>
        <w:t xml:space="preserve"> </w:t>
      </w:r>
      <w:r>
        <w:rPr>
          <w:rFonts w:ascii="Times" w:eastAsia="Times New Roman" w:hAnsi="Times" w:cs="Courier New"/>
          <w:lang w:val="en-US" w:eastAsia="en-IN"/>
        </w:rPr>
        <w:t xml:space="preserve"> Sh……………..............................</w:t>
      </w:r>
      <w:r w:rsidRPr="00761135">
        <w:rPr>
          <w:rFonts w:ascii="Times" w:eastAsia="Times New Roman" w:hAnsi="Times" w:cs="Courier New"/>
          <w:color w:val="000000"/>
          <w:lang w:val="en-US"/>
        </w:rPr>
        <w:t>resident</w:t>
      </w:r>
      <w:r w:rsidRPr="00761135">
        <w:rPr>
          <w:rFonts w:ascii="Times" w:eastAsia="Times New Roman" w:hAnsi="Times" w:cs="Courier New"/>
          <w:color w:val="000000"/>
          <w:lang w:val="en-US"/>
        </w:rPr>
        <w:tab/>
        <w:t>of</w:t>
      </w:r>
      <w:r w:rsidRPr="00761135">
        <w:rPr>
          <w:rFonts w:ascii="Times" w:eastAsia="Times New Roman" w:hAnsi="Times" w:cs="Courier New"/>
          <w:color w:val="000000"/>
          <w:lang w:val="en-US"/>
        </w:rPr>
        <w:tab/>
        <w:t>village</w:t>
      </w:r>
      <w:r>
        <w:rPr>
          <w:rFonts w:ascii="Times" w:eastAsia="Times New Roman" w:hAnsi="Times" w:cs="Courier New"/>
          <w:color w:val="000000"/>
          <w:lang w:val="en-US"/>
        </w:rPr>
        <w:t>……………………………….......</w:t>
      </w:r>
      <w:r w:rsidRPr="00761135">
        <w:rPr>
          <w:rFonts w:ascii="Times" w:eastAsia="Times New Roman" w:hAnsi="Times" w:cs="Courier New"/>
          <w:color w:val="000000"/>
          <w:lang w:val="en-US"/>
        </w:rPr>
        <w:tab/>
      </w:r>
      <w:r>
        <w:rPr>
          <w:rFonts w:ascii="Times" w:eastAsia="Times New Roman" w:hAnsi="Times" w:cs="Courier New"/>
          <w:color w:val="000000"/>
          <w:lang w:val="en-US"/>
        </w:rPr>
        <w:t xml:space="preserve">having/not </w:t>
      </w:r>
      <w:r w:rsidRPr="00761135">
        <w:rPr>
          <w:rFonts w:ascii="Times" w:eastAsia="Times New Roman" w:hAnsi="Times" w:cs="Courier New"/>
          <w:color w:val="000000"/>
          <w:lang w:val="en-US"/>
        </w:rPr>
        <w:t>having</w:t>
      </w:r>
      <w:r>
        <w:rPr>
          <w:rFonts w:ascii="Times" w:eastAsia="Times New Roman" w:hAnsi="Times" w:cs="Courier New"/>
          <w:lang w:val="en-US" w:eastAsia="en-IN"/>
        </w:rPr>
        <w:t xml:space="preserve"> </w:t>
      </w:r>
      <w:r w:rsidRPr="00761135">
        <w:rPr>
          <w:rFonts w:ascii="Times" w:eastAsia="Times New Roman" w:hAnsi="Times" w:cs="Courier New"/>
          <w:color w:val="000000"/>
          <w:lang w:val="en-US"/>
        </w:rPr>
        <w:t>bank account in this branch. He/She has not defaulter or not taken loan f</w:t>
      </w:r>
      <w:r>
        <w:rPr>
          <w:rFonts w:ascii="Times" w:eastAsia="Times New Roman" w:hAnsi="Times" w:cs="Courier New"/>
          <w:color w:val="000000"/>
          <w:lang w:val="en-US"/>
        </w:rPr>
        <w:t xml:space="preserve">rom this Bank. This bank has no </w:t>
      </w:r>
      <w:r w:rsidRPr="00761135">
        <w:rPr>
          <w:rFonts w:ascii="Times" w:eastAsia="Times New Roman" w:hAnsi="Times" w:cs="Courier New"/>
          <w:color w:val="000000"/>
          <w:lang w:val="en-US"/>
        </w:rPr>
        <w:t>objection, if the beneficiary wants to establish a dairy unit with the help of Animal Husbandry &amp; Dairying</w:t>
      </w:r>
      <w:r>
        <w:rPr>
          <w:rFonts w:ascii="Times" w:eastAsia="Times New Roman" w:hAnsi="Times" w:cs="Courier New"/>
          <w:lang w:val="en-US" w:eastAsia="en-IN"/>
        </w:rPr>
        <w:t xml:space="preserve"> </w:t>
      </w:r>
      <w:r w:rsidRPr="00761135">
        <w:rPr>
          <w:rFonts w:ascii="Times" w:eastAsia="Times New Roman" w:hAnsi="Times" w:cs="Courier New"/>
          <w:color w:val="000000"/>
          <w:lang w:val="en-US"/>
        </w:rPr>
        <w:t>Department.</w:t>
      </w:r>
    </w:p>
    <w:p w:rsidR="00761135" w:rsidRDefault="00761135" w:rsidP="00761135">
      <w:pPr>
        <w:spacing w:line="480" w:lineRule="auto"/>
        <w:jc w:val="right"/>
        <w:rPr>
          <w:rFonts w:ascii="Times" w:eastAsia="Times New Roman" w:hAnsi="Times" w:cs="Courier New"/>
          <w:b/>
          <w:lang w:val="en-US" w:eastAsia="en-IN"/>
        </w:rPr>
      </w:pPr>
      <w:r w:rsidRPr="00761135">
        <w:rPr>
          <w:rFonts w:ascii="Times" w:eastAsia="Times New Roman" w:hAnsi="Times" w:cs="Courier New"/>
          <w:b/>
          <w:color w:val="000000"/>
          <w:lang w:val="en-US"/>
        </w:rPr>
        <w:t>Bank Manager,</w:t>
      </w:r>
      <w:r w:rsidRPr="00761135">
        <w:rPr>
          <w:rFonts w:ascii="Times" w:eastAsia="Times New Roman" w:hAnsi="Times" w:cs="Courier New"/>
          <w:b/>
          <w:color w:val="000000"/>
          <w:lang w:val="en-US"/>
        </w:rPr>
        <w:br/>
        <w:t>(Signature &amp; Stamp)</w:t>
      </w:r>
    </w:p>
    <w:p w:rsidR="00761135" w:rsidRPr="00761135" w:rsidRDefault="00761135" w:rsidP="00761135">
      <w:pPr>
        <w:spacing w:line="480" w:lineRule="auto"/>
        <w:jc w:val="right"/>
        <w:rPr>
          <w:rFonts w:ascii="Times" w:eastAsia="Times New Roman" w:hAnsi="Times" w:cs="Courier New"/>
          <w:b/>
          <w:lang w:val="en-US" w:eastAsia="en-IN"/>
        </w:rPr>
      </w:pPr>
      <w:r w:rsidRPr="00761135">
        <w:rPr>
          <w:rFonts w:ascii="Times" w:eastAsia="Times New Roman" w:hAnsi="Times" w:cs="Courier New"/>
          <w:color w:val="000000"/>
          <w:lang w:val="en-US"/>
        </w:rPr>
        <w:t>Name</w:t>
      </w:r>
      <w:r w:rsidRPr="00761135">
        <w:rPr>
          <w:rFonts w:ascii="Times" w:eastAsia="Times New Roman" w:hAnsi="Times" w:cs="Courier New"/>
          <w:color w:val="000000"/>
          <w:lang w:val="en-US"/>
        </w:rPr>
        <w:tab/>
        <w:t>of</w:t>
      </w:r>
      <w:r w:rsidRPr="00761135">
        <w:rPr>
          <w:rFonts w:ascii="Times" w:eastAsia="Times New Roman" w:hAnsi="Times" w:cs="Courier New"/>
          <w:color w:val="000000"/>
          <w:lang w:val="en-US"/>
        </w:rPr>
        <w:tab/>
        <w:t>Branch</w:t>
      </w:r>
    </w:p>
    <w:p w:rsidR="00761135" w:rsidRPr="00761135" w:rsidRDefault="00761135" w:rsidP="00761135">
      <w:pPr>
        <w:spacing w:line="480" w:lineRule="auto"/>
        <w:jc w:val="left"/>
        <w:rPr>
          <w:rFonts w:ascii="Times" w:eastAsia="Times New Roman" w:hAnsi="Times" w:cs="Courier New"/>
          <w:lang w:val="en-US" w:eastAsia="en-IN"/>
        </w:rPr>
      </w:pPr>
      <w:r w:rsidRPr="00761135">
        <w:rPr>
          <w:rFonts w:ascii="Times" w:eastAsia="Times New Roman" w:hAnsi="Times" w:cs="Courier New"/>
          <w:color w:val="000000"/>
          <w:lang w:val="en-US"/>
        </w:rPr>
        <w:t>Dated:</w:t>
      </w: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Default="00761135" w:rsidP="007D023C">
      <w:pPr>
        <w:spacing w:after="200"/>
        <w:jc w:val="right"/>
        <w:rPr>
          <w:rFonts w:ascii="Times" w:eastAsia="Times New Roman" w:hAnsi="Times" w:cs="Courier New"/>
          <w:b/>
          <w:color w:val="000000"/>
          <w:lang w:val="en-US"/>
        </w:rPr>
      </w:pPr>
    </w:p>
    <w:p w:rsidR="00761135" w:rsidRPr="007D023C" w:rsidRDefault="00761135" w:rsidP="00761135">
      <w:pPr>
        <w:rPr>
          <w:rFonts w:ascii="Times" w:hAnsi="Times"/>
        </w:rPr>
      </w:pPr>
    </w:p>
    <w:p w:rsidR="00761135" w:rsidRPr="007D023C" w:rsidRDefault="00761135" w:rsidP="00761135">
      <w:pPr>
        <w:jc w:val="center"/>
        <w:rPr>
          <w:rFonts w:ascii="Times" w:hAnsi="Times"/>
          <w:b/>
        </w:rPr>
      </w:pPr>
      <w:r w:rsidRPr="007D023C">
        <w:rPr>
          <w:rFonts w:ascii="Times" w:hAnsi="Times"/>
          <w:b/>
        </w:rPr>
        <w:lastRenderedPageBreak/>
        <w:t>2MA Dairy Scheme Under Mukhya Mantri Antodaya Parivar Uthan Yozana</w:t>
      </w:r>
    </w:p>
    <w:p w:rsidR="00761135" w:rsidRDefault="00761135" w:rsidP="00761135">
      <w:pPr>
        <w:jc w:val="center"/>
        <w:rPr>
          <w:rFonts w:ascii="Times" w:hAnsi="Times"/>
          <w:b/>
        </w:rPr>
      </w:pPr>
      <w:r w:rsidRPr="007D023C">
        <w:rPr>
          <w:rFonts w:ascii="Times" w:hAnsi="Times"/>
          <w:b/>
        </w:rPr>
        <w:t>Permissible Cost of Livestock under the Scheme:-</w:t>
      </w:r>
    </w:p>
    <w:p w:rsidR="00761135" w:rsidRPr="007D023C" w:rsidRDefault="00761135" w:rsidP="00761135">
      <w:pPr>
        <w:jc w:val="center"/>
        <w:rPr>
          <w:rFonts w:ascii="Times" w:hAnsi="Times"/>
          <w:b/>
        </w:rPr>
      </w:pPr>
    </w:p>
    <w:tbl>
      <w:tblPr>
        <w:tblStyle w:val="TableGrid"/>
        <w:tblW w:w="5000" w:type="pct"/>
        <w:tblLook w:val="04A0"/>
      </w:tblPr>
      <w:tblGrid>
        <w:gridCol w:w="988"/>
        <w:gridCol w:w="2750"/>
        <w:gridCol w:w="2752"/>
        <w:gridCol w:w="2752"/>
      </w:tblGrid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S.No.</w:t>
            </w: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Type of Milch Animals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Milk Yield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Cost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Crossbred Cow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12-15L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70000/-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16-20</w:t>
            </w:r>
            <w:r w:rsidRPr="007D023C">
              <w:rPr>
                <w:rFonts w:ascii="Times" w:hAnsi="Times"/>
              </w:rPr>
              <w:t>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85</w:t>
            </w:r>
            <w:r w:rsidRPr="007D023C">
              <w:rPr>
                <w:rFonts w:ascii="Times" w:hAnsi="Times"/>
              </w:rPr>
              <w:t>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&gt;20L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90</w:t>
            </w:r>
            <w:r w:rsidRPr="007D023C">
              <w:rPr>
                <w:rFonts w:ascii="Times" w:hAnsi="Times"/>
              </w:rPr>
              <w:t>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Buffalo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13</w:t>
            </w:r>
            <w:r w:rsidRPr="007D023C">
              <w:rPr>
                <w:rFonts w:ascii="Times" w:hAnsi="Times"/>
              </w:rPr>
              <w:t>-15L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85</w:t>
            </w:r>
            <w:r w:rsidRPr="007D023C">
              <w:rPr>
                <w:rFonts w:ascii="Times" w:hAnsi="Times"/>
              </w:rPr>
              <w:t>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&gt;15L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9</w:t>
            </w:r>
            <w:r w:rsidRPr="007D023C">
              <w:rPr>
                <w:rFonts w:ascii="Times" w:hAnsi="Times"/>
              </w:rPr>
              <w:t>5000/-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&gt;20L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10</w:t>
            </w:r>
            <w:r w:rsidRPr="007D023C">
              <w:rPr>
                <w:rFonts w:ascii="Times" w:hAnsi="Times"/>
              </w:rPr>
              <w:t>0000/-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Shahiwal Cow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8-12</w:t>
            </w:r>
            <w:r w:rsidRPr="007D023C">
              <w:rPr>
                <w:rFonts w:ascii="Times" w:hAnsi="Times"/>
              </w:rPr>
              <w:t>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65</w:t>
            </w:r>
            <w:r w:rsidRPr="007D023C">
              <w:rPr>
                <w:rFonts w:ascii="Times" w:hAnsi="Times"/>
              </w:rPr>
              <w:t>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13-15</w:t>
            </w:r>
            <w:r w:rsidRPr="007D023C">
              <w:rPr>
                <w:rFonts w:ascii="Times" w:hAnsi="Times"/>
              </w:rPr>
              <w:t>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8</w:t>
            </w:r>
            <w:r w:rsidRPr="007D023C">
              <w:rPr>
                <w:rFonts w:ascii="Times" w:hAnsi="Times"/>
              </w:rPr>
              <w:t>0</w:t>
            </w:r>
            <w:r w:rsidRPr="007D023C">
              <w:rPr>
                <w:rFonts w:ascii="Times" w:hAnsi="Times"/>
              </w:rPr>
              <w:t>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&gt;15</w:t>
            </w:r>
            <w:r w:rsidRPr="007D023C">
              <w:rPr>
                <w:rFonts w:ascii="Times" w:hAnsi="Times"/>
              </w:rPr>
              <w:t>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90000/-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Hariana</w:t>
            </w:r>
            <w:r w:rsidRPr="007D023C">
              <w:rPr>
                <w:rFonts w:ascii="Times" w:hAnsi="Times"/>
              </w:rPr>
              <w:t xml:space="preserve"> Cow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8</w:t>
            </w:r>
            <w:r w:rsidRPr="007D023C">
              <w:rPr>
                <w:rFonts w:ascii="Times" w:hAnsi="Times"/>
              </w:rPr>
              <w:t>-10</w:t>
            </w:r>
            <w:r w:rsidRPr="007D023C">
              <w:rPr>
                <w:rFonts w:ascii="Times" w:hAnsi="Times"/>
              </w:rPr>
              <w:t>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42</w:t>
            </w:r>
            <w:r w:rsidRPr="007D023C">
              <w:rPr>
                <w:rFonts w:ascii="Times" w:hAnsi="Times"/>
              </w:rPr>
              <w:t>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10-12</w:t>
            </w:r>
            <w:r w:rsidRPr="007D023C">
              <w:rPr>
                <w:rFonts w:ascii="Times" w:hAnsi="Times"/>
              </w:rPr>
              <w:t>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5</w:t>
            </w:r>
            <w:r w:rsidRPr="007D023C">
              <w:rPr>
                <w:rFonts w:ascii="Times" w:hAnsi="Times"/>
              </w:rPr>
              <w:t>0000/-</w:t>
            </w:r>
          </w:p>
        </w:tc>
      </w:tr>
      <w:tr w:rsidR="00761135" w:rsidRPr="007D023C" w:rsidTr="0092353F">
        <w:tc>
          <w:tcPr>
            <w:tcW w:w="534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8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&gt;12</w:t>
            </w:r>
            <w:r w:rsidRPr="007D023C">
              <w:rPr>
                <w:rFonts w:ascii="Times" w:hAnsi="Times"/>
              </w:rPr>
              <w:t>L</w:t>
            </w:r>
          </w:p>
        </w:tc>
        <w:tc>
          <w:tcPr>
            <w:tcW w:w="1489" w:type="pct"/>
          </w:tcPr>
          <w:p w:rsidR="00761135" w:rsidRPr="007D023C" w:rsidRDefault="00761135" w:rsidP="0092353F">
            <w:pPr>
              <w:rPr>
                <w:rFonts w:ascii="Times" w:hAnsi="Times"/>
              </w:rPr>
            </w:pPr>
            <w:r w:rsidRPr="007D023C">
              <w:rPr>
                <w:rFonts w:ascii="Times" w:hAnsi="Times"/>
              </w:rPr>
              <w:t>6</w:t>
            </w:r>
            <w:r w:rsidRPr="007D023C">
              <w:rPr>
                <w:rFonts w:ascii="Times" w:hAnsi="Times"/>
              </w:rPr>
              <w:t>0000/-</w:t>
            </w:r>
          </w:p>
        </w:tc>
      </w:tr>
    </w:tbl>
    <w:p w:rsidR="00761135" w:rsidRPr="007D023C" w:rsidRDefault="00761135" w:rsidP="00761135">
      <w:pPr>
        <w:rPr>
          <w:rFonts w:ascii="Times" w:hAnsi="Times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b/>
          <w:color w:val="000000"/>
          <w:lang w:val="en-US"/>
        </w:rPr>
      </w:pPr>
      <w:r w:rsidRPr="007D023C">
        <w:rPr>
          <w:rFonts w:ascii="Times" w:eastAsia="Times New Roman" w:hAnsi="Times" w:cstheme="minorHAnsi"/>
          <w:b/>
          <w:color w:val="000000"/>
          <w:lang w:val="en-US"/>
        </w:rPr>
        <w:t xml:space="preserve">Procedure </w:t>
      </w:r>
    </w:p>
    <w:p w:rsidR="00761135" w:rsidRPr="007D023C" w:rsidRDefault="00761135" w:rsidP="00761135">
      <w:pPr>
        <w:pStyle w:val="ListParagraph"/>
        <w:numPr>
          <w:ilvl w:val="0"/>
          <w:numId w:val="2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After receiving of details of applicant DD of concerned district will forward the details of applicant to area Veterinary Surgeon.</w:t>
      </w:r>
      <w:r w:rsidRPr="007D023C">
        <w:rPr>
          <w:rFonts w:ascii="Times" w:eastAsia="Times New Roman" w:hAnsi="Times" w:cstheme="minorHAnsi"/>
          <w:lang w:val="en-US" w:eastAsia="en-IN"/>
        </w:rPr>
        <w:t xml:space="preserve"> </w:t>
      </w:r>
    </w:p>
    <w:p w:rsidR="00761135" w:rsidRPr="007D023C" w:rsidRDefault="00761135" w:rsidP="00761135">
      <w:pPr>
        <w:pStyle w:val="ListParagraph"/>
        <w:numPr>
          <w:ilvl w:val="0"/>
          <w:numId w:val="2"/>
        </w:numPr>
        <w:jc w:val="left"/>
        <w:rPr>
          <w:rFonts w:ascii="Times" w:eastAsia="Times New Roman" w:hAnsi="Times" w:cstheme="minorHAnsi"/>
          <w:color w:val="000000"/>
          <w:lang w:val="en-US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The Veterinary surgeon will examine the eligibility and report the same to concerned Deputy Director, who will accept the applicant on Parivar Utthan Portal as per report.</w:t>
      </w:r>
    </w:p>
    <w:p w:rsidR="00761135" w:rsidRPr="007D023C" w:rsidRDefault="00761135" w:rsidP="00761135">
      <w:pPr>
        <w:pStyle w:val="ListParagraph"/>
        <w:numPr>
          <w:ilvl w:val="0"/>
          <w:numId w:val="2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In case of acceptance the veterinary surgeon will facilitate the applicant to apply offline in form</w:t>
      </w:r>
      <w:r w:rsidRPr="007D023C">
        <w:rPr>
          <w:rFonts w:ascii="Times" w:eastAsia="Times New Roman" w:hAnsi="Times" w:cstheme="minorHAnsi"/>
          <w:lang w:val="en-US" w:eastAsia="en-IN"/>
        </w:rPr>
        <w:t xml:space="preserve"> </w:t>
      </w:r>
      <w:r w:rsidRPr="007D023C">
        <w:rPr>
          <w:rFonts w:ascii="Times" w:eastAsia="Times New Roman" w:hAnsi="Times" w:cstheme="minorHAnsi"/>
          <w:color w:val="000000"/>
          <w:lang w:val="en-US"/>
        </w:rPr>
        <w:t>Attached at Anexxure-1.</w:t>
      </w:r>
    </w:p>
    <w:p w:rsidR="00761135" w:rsidRPr="007D023C" w:rsidRDefault="00761135" w:rsidP="00761135">
      <w:pPr>
        <w:pStyle w:val="ListParagraph"/>
        <w:numPr>
          <w:ilvl w:val="0"/>
          <w:numId w:val="2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The applicants shall also submit self-attested copies of following documents while applying online-</w:t>
      </w:r>
    </w:p>
    <w:p w:rsidR="00761135" w:rsidRPr="007D023C" w:rsidRDefault="00761135" w:rsidP="00761135">
      <w:pPr>
        <w:pStyle w:val="ListParagraph"/>
        <w:numPr>
          <w:ilvl w:val="0"/>
          <w:numId w:val="1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Aadhar Card</w:t>
      </w:r>
    </w:p>
    <w:p w:rsidR="00761135" w:rsidRPr="007D023C" w:rsidRDefault="00761135" w:rsidP="00761135">
      <w:pPr>
        <w:pStyle w:val="ListParagraph"/>
        <w:numPr>
          <w:ilvl w:val="0"/>
          <w:numId w:val="1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PPP ID</w:t>
      </w:r>
    </w:p>
    <w:p w:rsidR="00761135" w:rsidRPr="007D023C" w:rsidRDefault="00761135" w:rsidP="00761135">
      <w:pPr>
        <w:pStyle w:val="ListParagraph"/>
        <w:numPr>
          <w:ilvl w:val="0"/>
          <w:numId w:val="1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Bank Pass Book</w:t>
      </w:r>
    </w:p>
    <w:p w:rsidR="00761135" w:rsidRPr="007D023C" w:rsidRDefault="00761135" w:rsidP="00761135">
      <w:pPr>
        <w:pStyle w:val="ListParagraph"/>
        <w:numPr>
          <w:ilvl w:val="0"/>
          <w:numId w:val="1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PAN Card</w:t>
      </w:r>
    </w:p>
    <w:p w:rsidR="00761135" w:rsidRPr="007D023C" w:rsidRDefault="00761135" w:rsidP="00761135">
      <w:pPr>
        <w:pStyle w:val="ListParagraph"/>
        <w:numPr>
          <w:ilvl w:val="0"/>
          <w:numId w:val="1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Cancelled Bank Cheque</w:t>
      </w:r>
    </w:p>
    <w:p w:rsidR="00761135" w:rsidRPr="007D023C" w:rsidRDefault="00761135" w:rsidP="00761135">
      <w:pPr>
        <w:pStyle w:val="ListParagraph"/>
        <w:numPr>
          <w:ilvl w:val="0"/>
          <w:numId w:val="1"/>
        </w:numPr>
        <w:jc w:val="left"/>
        <w:rPr>
          <w:rFonts w:ascii="Times" w:eastAsia="Times New Roman" w:hAnsi="Times" w:cstheme="minorHAnsi"/>
          <w:lang w:val="en-US" w:eastAsia="en-IN"/>
        </w:rPr>
      </w:pPr>
      <w:r w:rsidRPr="007D023C">
        <w:rPr>
          <w:rFonts w:ascii="Times" w:eastAsia="Times New Roman" w:hAnsi="Times" w:cstheme="minorHAnsi"/>
          <w:color w:val="000000"/>
          <w:lang w:val="en-US"/>
        </w:rPr>
        <w:t>No Objection Certificate (NOC) from the concerned Service area Bank (Annexure-A)</w:t>
      </w: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61135">
      <w:pPr>
        <w:jc w:val="left"/>
        <w:rPr>
          <w:rFonts w:ascii="Times" w:eastAsia="Times New Roman" w:hAnsi="Times" w:cstheme="minorHAnsi"/>
          <w:lang w:val="en-US" w:eastAsia="en-IN"/>
        </w:rPr>
      </w:pPr>
    </w:p>
    <w:p w:rsidR="00761135" w:rsidRPr="007D023C" w:rsidRDefault="00761135" w:rsidP="007D023C">
      <w:pPr>
        <w:spacing w:after="200"/>
        <w:jc w:val="right"/>
        <w:rPr>
          <w:rFonts w:ascii="Times" w:eastAsia="Times New Roman" w:hAnsi="Times" w:cs="Courier New"/>
          <w:b/>
          <w:lang w:val="en-US" w:eastAsia="en-IN"/>
        </w:rPr>
      </w:pPr>
    </w:p>
    <w:p w:rsidR="007D023C" w:rsidRPr="007D023C" w:rsidRDefault="007D023C" w:rsidP="007D023C">
      <w:pPr>
        <w:spacing w:after="200"/>
        <w:jc w:val="left"/>
        <w:rPr>
          <w:rFonts w:ascii="Times" w:eastAsia="Times New Roman" w:hAnsi="Times" w:cstheme="minorHAnsi"/>
          <w:lang w:val="en-US" w:eastAsia="en-IN"/>
        </w:rPr>
      </w:pPr>
    </w:p>
    <w:p w:rsidR="00CF3B03" w:rsidRPr="007D023C" w:rsidRDefault="00CF3B03" w:rsidP="007D023C">
      <w:pPr>
        <w:spacing w:after="200"/>
        <w:rPr>
          <w:rFonts w:ascii="Times" w:hAnsi="Times"/>
        </w:rPr>
      </w:pPr>
    </w:p>
    <w:sectPr w:rsidR="00CF3B03" w:rsidRPr="007D023C" w:rsidSect="00C47E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36" w:rsidRDefault="00590D36" w:rsidP="00D65B01">
      <w:r>
        <w:separator/>
      </w:r>
    </w:p>
  </w:endnote>
  <w:endnote w:type="continuationSeparator" w:id="1">
    <w:p w:rsidR="00590D36" w:rsidRDefault="00590D36" w:rsidP="00D6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36" w:rsidRDefault="00590D36" w:rsidP="00D65B01">
      <w:r>
        <w:separator/>
      </w:r>
    </w:p>
  </w:footnote>
  <w:footnote w:type="continuationSeparator" w:id="1">
    <w:p w:rsidR="00590D36" w:rsidRDefault="00590D36" w:rsidP="00D6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01" w:rsidRDefault="00D65B01">
    <w:pPr>
      <w:pStyle w:val="Header"/>
    </w:pPr>
    <w:r>
      <w:ptab w:relativeTo="margin" w:alignment="center" w:leader="none"/>
    </w:r>
    <w:r w:rsidRPr="00D65B01">
      <w:t>813. MMAPUY 2MA Scheme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1999"/>
    <w:multiLevelType w:val="hybridMultilevel"/>
    <w:tmpl w:val="6F429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0457"/>
    <w:multiLevelType w:val="hybridMultilevel"/>
    <w:tmpl w:val="5D226C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B03"/>
    <w:rsid w:val="00497CE6"/>
    <w:rsid w:val="00590D36"/>
    <w:rsid w:val="005A4BC1"/>
    <w:rsid w:val="00761135"/>
    <w:rsid w:val="007D023C"/>
    <w:rsid w:val="009248AE"/>
    <w:rsid w:val="009B6A4E"/>
    <w:rsid w:val="00C47E93"/>
    <w:rsid w:val="00CF3B03"/>
    <w:rsid w:val="00D6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B01"/>
  </w:style>
  <w:style w:type="paragraph" w:styleId="Footer">
    <w:name w:val="footer"/>
    <w:basedOn w:val="Normal"/>
    <w:link w:val="FooterChar"/>
    <w:uiPriority w:val="99"/>
    <w:semiHidden/>
    <w:unhideWhenUsed/>
    <w:rsid w:val="00D65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2021-12-02T10:14:00Z</cp:lastPrinted>
  <dcterms:created xsi:type="dcterms:W3CDTF">2021-12-02T10:15:00Z</dcterms:created>
  <dcterms:modified xsi:type="dcterms:W3CDTF">2021-12-02T10:15:00Z</dcterms:modified>
</cp:coreProperties>
</file>